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22ED4" w:rsidRPr="00E22ED4" w:rsidRDefault="00E22ED4" w:rsidP="00E22ED4">
      <w:pPr>
        <w:shd w:val="clear" w:color="auto" w:fill="FFFFFF"/>
        <w:spacing w:after="225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34"/>
          <w:szCs w:val="34"/>
          <w:lang w:eastAsia="ru-RU"/>
        </w:rPr>
      </w:pPr>
      <w:r w:rsidRPr="00E22ED4">
        <w:rPr>
          <w:rFonts w:ascii="Times New Roman" w:eastAsia="Times New Roman" w:hAnsi="Times New Roman" w:cs="Times New Roman"/>
          <w:b/>
          <w:bCs/>
          <w:kern w:val="36"/>
          <w:sz w:val="34"/>
          <w:szCs w:val="34"/>
          <w:lang w:eastAsia="ru-RU"/>
        </w:rPr>
        <w:t>Рекомендации о правильном питании зимой</w:t>
      </w:r>
    </w:p>
    <w:p w:rsidR="00E22ED4" w:rsidRPr="00E22ED4" w:rsidRDefault="00E22ED4" w:rsidP="00E22ED4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2ED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2288540</wp:posOffset>
            </wp:positionH>
            <wp:positionV relativeFrom="paragraph">
              <wp:posOffset>544830</wp:posOffset>
            </wp:positionV>
            <wp:extent cx="4264025" cy="2886075"/>
            <wp:effectExtent l="0" t="0" r="3175" b="9525"/>
            <wp:wrapSquare wrapText="bothSides"/>
            <wp:docPr id="1" name="Рисунок 1" descr="http://cgon.rospotrebnadzor.ru/upload/medialibrary/09d/09dc16b8552b8a1b9740a4caa947de0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gon.rospotrebnadzor.ru/upload/medialibrary/09d/09dc16b8552b8a1b9740a4caa947de0a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4025" cy="288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22ED4">
        <w:rPr>
          <w:rFonts w:ascii="Times New Roman" w:eastAsia="Times New Roman" w:hAnsi="Times New Roman" w:cs="Times New Roman"/>
          <w:sz w:val="28"/>
          <w:szCs w:val="28"/>
          <w:lang w:eastAsia="ru-RU"/>
        </w:rPr>
        <w:t>Смена сезонов, сопровождаясь сокращением продолжительности светового дня и понижением температуры накладывает свой отпечаток на многие стороны жизни.</w:t>
      </w:r>
    </w:p>
    <w:p w:rsidR="00E22ED4" w:rsidRPr="00E22ED4" w:rsidRDefault="00E22ED4" w:rsidP="00E22ED4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2ED4">
        <w:rPr>
          <w:rFonts w:ascii="Times New Roman" w:eastAsia="Times New Roman" w:hAnsi="Times New Roman" w:cs="Times New Roman"/>
          <w:sz w:val="28"/>
          <w:szCs w:val="28"/>
          <w:lang w:eastAsia="ru-RU"/>
        </w:rPr>
        <w:t>В холодное время года несколько снижается интенсивность привычной ежедневной двигательной активности, увеличивается время, проводимое в закрытых помещениях, меняются и вкусовые предпочтения.</w:t>
      </w:r>
    </w:p>
    <w:p w:rsidR="00E22ED4" w:rsidRPr="00E22ED4" w:rsidRDefault="00E22ED4" w:rsidP="00E22ED4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2ED4">
        <w:rPr>
          <w:rFonts w:ascii="Times New Roman" w:eastAsia="Times New Roman" w:hAnsi="Times New Roman" w:cs="Times New Roman"/>
          <w:sz w:val="28"/>
          <w:szCs w:val="28"/>
          <w:lang w:eastAsia="ru-RU"/>
        </w:rPr>
        <w:t>Здоровое питание актуально во все времена года, а в сезон низких температур и высокого риска респираторных заболеваний рацион требует особенного внимания.</w:t>
      </w:r>
    </w:p>
    <w:p w:rsidR="00E22ED4" w:rsidRPr="00E22ED4" w:rsidRDefault="00E22ED4" w:rsidP="00E22ED4">
      <w:pPr>
        <w:numPr>
          <w:ilvl w:val="0"/>
          <w:numId w:val="1"/>
        </w:numPr>
        <w:shd w:val="clear" w:color="auto" w:fill="FFFFFF"/>
        <w:spacing w:after="0" w:line="240" w:lineRule="auto"/>
        <w:ind w:left="49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2ED4">
        <w:rPr>
          <w:rFonts w:ascii="Times New Roman" w:eastAsia="Times New Roman" w:hAnsi="Times New Roman" w:cs="Times New Roman"/>
          <w:sz w:val="28"/>
          <w:szCs w:val="28"/>
          <w:lang w:eastAsia="ru-RU"/>
        </w:rPr>
        <w:t>Баланс и разнообразие.</w:t>
      </w:r>
    </w:p>
    <w:p w:rsidR="00E22ED4" w:rsidRPr="00E22ED4" w:rsidRDefault="00E22ED4" w:rsidP="00E22ED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2ED4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хорошего самочувствия особенно важно сбалансированное питание, обеспечивающее поступление достаточного количества белков, жиров, углеводов, витаминов, минералов и клетчатки. Достичь этого можно, если в рационе присутствуют продукты из всех групп (молочные, мясные, рыбные, злаки, фрукты, овощи и орехи). Ограничительные диеты в зимнее время могут оказать пагубное влияние на здоровье.</w:t>
      </w:r>
    </w:p>
    <w:p w:rsidR="00E22ED4" w:rsidRPr="00E22ED4" w:rsidRDefault="00E22ED4" w:rsidP="00E22ED4">
      <w:pPr>
        <w:numPr>
          <w:ilvl w:val="0"/>
          <w:numId w:val="2"/>
        </w:numPr>
        <w:shd w:val="clear" w:color="auto" w:fill="FFFFFF"/>
        <w:spacing w:after="0" w:line="240" w:lineRule="auto"/>
        <w:ind w:left="49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2ED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-54610</wp:posOffset>
            </wp:positionH>
            <wp:positionV relativeFrom="paragraph">
              <wp:posOffset>219710</wp:posOffset>
            </wp:positionV>
            <wp:extent cx="4021455" cy="2686050"/>
            <wp:effectExtent l="0" t="0" r="0" b="0"/>
            <wp:wrapSquare wrapText="bothSides"/>
            <wp:docPr id="2" name="Рисунок 2" descr="http://cgon.rospotrebnadzor.ru/upload/medialibrary/7cb/7cb6f7aaddccb2b83b29139f80b4fa0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gon.rospotrebnadzor.ru/upload/medialibrary/7cb/7cb6f7aaddccb2b83b29139f80b4fa0a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1455" cy="268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22ED4">
        <w:rPr>
          <w:rFonts w:ascii="Times New Roman" w:eastAsia="Times New Roman" w:hAnsi="Times New Roman" w:cs="Times New Roman"/>
          <w:sz w:val="28"/>
          <w:szCs w:val="28"/>
          <w:lang w:eastAsia="ru-RU"/>
        </w:rPr>
        <w:t>Режим и порции</w:t>
      </w:r>
    </w:p>
    <w:p w:rsidR="00E22ED4" w:rsidRPr="00E22ED4" w:rsidRDefault="00E22ED4" w:rsidP="00E22ED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2ED4">
        <w:rPr>
          <w:rFonts w:ascii="Times New Roman" w:eastAsia="Times New Roman" w:hAnsi="Times New Roman" w:cs="Times New Roman"/>
          <w:sz w:val="28"/>
          <w:szCs w:val="28"/>
          <w:lang w:eastAsia="ru-RU"/>
        </w:rPr>
        <w:t>Частое, дробное питание небольшими порциями позволит сохранить бодрость на протяжении дня и избежать переедания вечером.</w:t>
      </w:r>
    </w:p>
    <w:p w:rsidR="00E22ED4" w:rsidRPr="00E22ED4" w:rsidRDefault="00E22ED4" w:rsidP="00E22ED4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2ED4">
        <w:rPr>
          <w:rFonts w:ascii="Times New Roman" w:eastAsia="Times New Roman" w:hAnsi="Times New Roman" w:cs="Times New Roman"/>
          <w:sz w:val="28"/>
          <w:szCs w:val="28"/>
          <w:lang w:eastAsia="ru-RU"/>
        </w:rPr>
        <w:t>Здоровое решение- сытный, горячий завтрак (каша из цельных зёрен или блюдо из яиц) и отсутствие пропусков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22ED4">
        <w:rPr>
          <w:rFonts w:ascii="Times New Roman" w:eastAsia="Times New Roman" w:hAnsi="Times New Roman" w:cs="Times New Roman"/>
          <w:sz w:val="28"/>
          <w:szCs w:val="28"/>
          <w:lang w:eastAsia="ru-RU"/>
        </w:rPr>
        <w:t>в приёме пищи на протяжении дня.</w:t>
      </w:r>
    </w:p>
    <w:p w:rsidR="00E22ED4" w:rsidRPr="00E22ED4" w:rsidRDefault="00E22ED4" w:rsidP="00E22ED4">
      <w:pPr>
        <w:numPr>
          <w:ilvl w:val="0"/>
          <w:numId w:val="3"/>
        </w:numPr>
        <w:shd w:val="clear" w:color="auto" w:fill="FFFFFF"/>
        <w:spacing w:after="0" w:line="240" w:lineRule="auto"/>
        <w:ind w:left="49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2ED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2309495</wp:posOffset>
            </wp:positionH>
            <wp:positionV relativeFrom="paragraph">
              <wp:posOffset>33655</wp:posOffset>
            </wp:positionV>
            <wp:extent cx="4283710" cy="2676525"/>
            <wp:effectExtent l="0" t="0" r="2540" b="9525"/>
            <wp:wrapSquare wrapText="bothSides"/>
            <wp:docPr id="3" name="Рисунок 3" descr="http://cgon.rospotrebnadzor.ru/upload/medialibrary/6e0/6e0dcceee8356d4d5ac91e41eba8b4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gon.rospotrebnadzor.ru/upload/medialibrary/6e0/6e0dcceee8356d4d5ac91e41eba8b402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3710" cy="267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22ED4">
        <w:rPr>
          <w:rFonts w:ascii="Times New Roman" w:eastAsia="Times New Roman" w:hAnsi="Times New Roman" w:cs="Times New Roman"/>
          <w:sz w:val="28"/>
          <w:szCs w:val="28"/>
          <w:lang w:eastAsia="ru-RU"/>
        </w:rPr>
        <w:t>Фрукты</w:t>
      </w:r>
    </w:p>
    <w:p w:rsidR="00E22ED4" w:rsidRPr="00E22ED4" w:rsidRDefault="00E22ED4" w:rsidP="00E22ED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2ED4">
        <w:rPr>
          <w:rFonts w:ascii="Times New Roman" w:eastAsia="Times New Roman" w:hAnsi="Times New Roman" w:cs="Times New Roman"/>
          <w:sz w:val="28"/>
          <w:szCs w:val="28"/>
          <w:lang w:eastAsia="ru-RU"/>
        </w:rPr>
        <w:t>Ежедневно съедайте несколько порций фруктов. Самым здоровым выбором станут свежие цитрусовые, яблоки или груши.</w:t>
      </w:r>
    </w:p>
    <w:p w:rsidR="00E22ED4" w:rsidRPr="00E22ED4" w:rsidRDefault="00E22ED4" w:rsidP="00E22ED4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2ED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их отсутствии- прекрасной альтернативой будут сухофрукты, замороженные, или консервированные (в собственном соку) плоды.</w:t>
      </w:r>
    </w:p>
    <w:p w:rsidR="00E22ED4" w:rsidRPr="00E22ED4" w:rsidRDefault="00E22ED4" w:rsidP="00E22ED4">
      <w:pPr>
        <w:numPr>
          <w:ilvl w:val="0"/>
          <w:numId w:val="4"/>
        </w:numPr>
        <w:shd w:val="clear" w:color="auto" w:fill="FFFFFF"/>
        <w:spacing w:after="0" w:line="240" w:lineRule="auto"/>
        <w:ind w:left="49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2ED4">
        <w:rPr>
          <w:rFonts w:ascii="Times New Roman" w:eastAsia="Times New Roman" w:hAnsi="Times New Roman" w:cs="Times New Roman"/>
          <w:sz w:val="28"/>
          <w:szCs w:val="28"/>
          <w:lang w:eastAsia="ru-RU"/>
        </w:rPr>
        <w:t>Овощи</w:t>
      </w:r>
    </w:p>
    <w:p w:rsidR="00E22ED4" w:rsidRPr="00E22ED4" w:rsidRDefault="00E22ED4" w:rsidP="00E22ED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2ED4">
        <w:rPr>
          <w:rFonts w:ascii="Times New Roman" w:eastAsia="Times New Roman" w:hAnsi="Times New Roman" w:cs="Times New Roman"/>
          <w:sz w:val="28"/>
          <w:szCs w:val="28"/>
          <w:lang w:eastAsia="ru-RU"/>
        </w:rPr>
        <w:t>Здоровый выбор-порция салата из свежих, варёных или запечённых овощей за обедом и ужином. Кроме того, можно разнообразить привычные гарниры, добавляя к ним свежие, замороженные или консервированные (в собственном соку) овощи. Почаще включать в рацион блюда из тыквы и корнеплодов (репы, свёклы, моркови и пастернака).</w:t>
      </w:r>
    </w:p>
    <w:p w:rsidR="00E22ED4" w:rsidRPr="00E22ED4" w:rsidRDefault="00E22ED4" w:rsidP="00E22ED4">
      <w:pPr>
        <w:numPr>
          <w:ilvl w:val="0"/>
          <w:numId w:val="5"/>
        </w:numPr>
        <w:shd w:val="clear" w:color="auto" w:fill="FFFFFF"/>
        <w:spacing w:before="100" w:beforeAutospacing="1" w:after="0" w:line="240" w:lineRule="auto"/>
        <w:ind w:left="49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2ED4">
        <w:rPr>
          <w:rFonts w:ascii="Times New Roman" w:eastAsia="Times New Roman" w:hAnsi="Times New Roman" w:cs="Times New Roman"/>
          <w:sz w:val="28"/>
          <w:szCs w:val="28"/>
          <w:lang w:eastAsia="ru-RU"/>
        </w:rPr>
        <w:t>Ферментированные продукты.</w:t>
      </w:r>
    </w:p>
    <w:p w:rsidR="00E22ED4" w:rsidRPr="00E22ED4" w:rsidRDefault="00E22ED4" w:rsidP="00E22ED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2E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Квашенная капуста или мочёные яблоки обогатят зимний рацион полезной растительной клетчаткой, антиоксидантами и </w:t>
      </w:r>
      <w:proofErr w:type="spellStart"/>
      <w:r w:rsidRPr="00E22ED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пробиотиками</w:t>
      </w:r>
      <w:proofErr w:type="spellEnd"/>
      <w:r w:rsidRPr="00E22ED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22ED4" w:rsidRPr="00E22ED4" w:rsidRDefault="00E22ED4" w:rsidP="00E22ED4">
      <w:pPr>
        <w:numPr>
          <w:ilvl w:val="0"/>
          <w:numId w:val="6"/>
        </w:numPr>
        <w:shd w:val="clear" w:color="auto" w:fill="FFFFFF"/>
        <w:spacing w:before="100" w:beforeAutospacing="1" w:after="0" w:line="240" w:lineRule="auto"/>
        <w:ind w:left="49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2ED4">
        <w:rPr>
          <w:rFonts w:ascii="Times New Roman" w:eastAsia="Times New Roman" w:hAnsi="Times New Roman" w:cs="Times New Roman"/>
          <w:sz w:val="28"/>
          <w:szCs w:val="28"/>
          <w:lang w:eastAsia="ru-RU"/>
        </w:rPr>
        <w:t>Белок.</w:t>
      </w:r>
    </w:p>
    <w:p w:rsidR="00E22ED4" w:rsidRPr="00E22ED4" w:rsidRDefault="00E22ED4" w:rsidP="00E22ED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2ED4">
        <w:rPr>
          <w:rFonts w:ascii="Times New Roman" w:eastAsia="Times New Roman" w:hAnsi="Times New Roman" w:cs="Times New Roman"/>
          <w:sz w:val="28"/>
          <w:szCs w:val="28"/>
          <w:lang w:eastAsia="ru-RU"/>
        </w:rPr>
        <w:t>Важно сочетать в рационе белок из растительных и животных источников. Чередуйте блюда из мяса, птицы и рыбы, дополняя их бобовыми и орехами. Питание с длительным ограничением или исключением поступления животного белка может негативно отразиться на способности организма противостоять инфекционным заболеваниям.</w:t>
      </w:r>
    </w:p>
    <w:p w:rsidR="00E22ED4" w:rsidRPr="00E22ED4" w:rsidRDefault="00E22ED4" w:rsidP="00E22ED4">
      <w:pPr>
        <w:numPr>
          <w:ilvl w:val="0"/>
          <w:numId w:val="7"/>
        </w:numPr>
        <w:shd w:val="clear" w:color="auto" w:fill="FFFFFF"/>
        <w:spacing w:before="100" w:beforeAutospacing="1" w:after="0" w:line="240" w:lineRule="auto"/>
        <w:ind w:left="49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2ED4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Полезные жиры</w:t>
      </w:r>
    </w:p>
    <w:p w:rsidR="00E22ED4" w:rsidRPr="00E22ED4" w:rsidRDefault="00E22ED4" w:rsidP="00E22ED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2E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Растительные масла (оливковое, подсолнечное), и орехи – отличные источники поли </w:t>
      </w:r>
      <w:proofErr w:type="spellStart"/>
      <w:r w:rsidRPr="00E22ED4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поли</w:t>
      </w:r>
      <w:proofErr w:type="spellEnd"/>
      <w:r w:rsidRPr="00E22ED4">
        <w:rPr>
          <w:rFonts w:ascii="Times New Roman" w:eastAsia="Times New Roman" w:hAnsi="Times New Roman" w:cs="Times New Roman"/>
          <w:sz w:val="28"/>
          <w:szCs w:val="28"/>
          <w:lang w:eastAsia="ru-RU"/>
        </w:rPr>
        <w:t>- и мононенасыщенных жиров. Несколько столовых ложек масла, для заправки салата или добавления в овощные гарниры и горсть орехов в качестве перекуса обеспечат потребности организма в растительных жирах.</w:t>
      </w:r>
    </w:p>
    <w:p w:rsidR="00E22ED4" w:rsidRPr="00E22ED4" w:rsidRDefault="00E22ED4" w:rsidP="00E22ED4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2ED4">
        <w:rPr>
          <w:rFonts w:ascii="Times New Roman" w:eastAsia="Times New Roman" w:hAnsi="Times New Roman" w:cs="Times New Roman"/>
          <w:sz w:val="28"/>
          <w:szCs w:val="28"/>
          <w:lang w:eastAsia="ru-RU"/>
        </w:rPr>
        <w:t>Порция жирной морской рыбы 2-3 раза в неделю восполнит дефицит витамина D и обогатит рацион полезными омега-3 жирными кислотами.</w:t>
      </w:r>
    </w:p>
    <w:p w:rsidR="00E22ED4" w:rsidRPr="00E22ED4" w:rsidRDefault="00E22ED4" w:rsidP="00E22ED4">
      <w:pPr>
        <w:numPr>
          <w:ilvl w:val="0"/>
          <w:numId w:val="8"/>
        </w:numPr>
        <w:shd w:val="clear" w:color="auto" w:fill="FFFFFF"/>
        <w:spacing w:after="0" w:line="240" w:lineRule="auto"/>
        <w:ind w:left="49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2ED4">
        <w:rPr>
          <w:rFonts w:ascii="Times New Roman" w:eastAsia="Times New Roman" w:hAnsi="Times New Roman" w:cs="Times New Roman"/>
          <w:sz w:val="28"/>
          <w:szCs w:val="28"/>
          <w:lang w:eastAsia="ru-RU"/>
        </w:rPr>
        <w:t>Важно:</w:t>
      </w:r>
    </w:p>
    <w:p w:rsidR="00E22ED4" w:rsidRPr="00E22ED4" w:rsidRDefault="00E22ED4" w:rsidP="00E22ED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2ED4">
        <w:rPr>
          <w:rFonts w:ascii="Times New Roman" w:eastAsia="Times New Roman" w:hAnsi="Times New Roman" w:cs="Times New Roman"/>
          <w:sz w:val="28"/>
          <w:szCs w:val="28"/>
          <w:lang w:eastAsia="ru-RU"/>
        </w:rPr>
        <w:t>- Отдавать предпочтение продуктам питания местным по происхождению.</w:t>
      </w:r>
    </w:p>
    <w:p w:rsidR="00E22ED4" w:rsidRPr="00E22ED4" w:rsidRDefault="00E22ED4" w:rsidP="00E22ED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2ED4">
        <w:rPr>
          <w:rFonts w:ascii="Times New Roman" w:eastAsia="Times New Roman" w:hAnsi="Times New Roman" w:cs="Times New Roman"/>
          <w:sz w:val="28"/>
          <w:szCs w:val="28"/>
          <w:lang w:eastAsia="ru-RU"/>
        </w:rPr>
        <w:t>-Ограничить употребление продуктов с высоким содержанием насыщенных жиров, транс- жиров, соли и добавленных сахаров (фаст-фуд, сладости).</w:t>
      </w:r>
    </w:p>
    <w:p w:rsidR="00E22ED4" w:rsidRPr="00E22ED4" w:rsidRDefault="00E22ED4" w:rsidP="00E22ED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2ED4">
        <w:rPr>
          <w:rFonts w:ascii="Times New Roman" w:eastAsia="Times New Roman" w:hAnsi="Times New Roman" w:cs="Times New Roman"/>
          <w:sz w:val="28"/>
          <w:szCs w:val="28"/>
          <w:lang w:eastAsia="ru-RU"/>
        </w:rPr>
        <w:t>- Получать достаточно жидкости на протяжении дня. Лучший выбор- напитки на основе чистой воды, без добавления сахара (чай, морсы).</w:t>
      </w:r>
    </w:p>
    <w:p w:rsidR="00476E4F" w:rsidRPr="00E22ED4" w:rsidRDefault="00E22ED4" w:rsidP="00E22ED4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</w:rPr>
      </w:pPr>
      <w:r w:rsidRPr="00E22ED4"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Проконсультироваться с врачом по поводу целесообразности приёма дополнительных источников витаминов и минералов.</w:t>
      </w:r>
      <w:bookmarkStart w:id="0" w:name="_GoBack"/>
      <w:bookmarkEnd w:id="0"/>
    </w:p>
    <w:sectPr w:rsidR="00476E4F" w:rsidRPr="00E22ED4" w:rsidSect="00E22ED4">
      <w:pgSz w:w="11906" w:h="16838"/>
      <w:pgMar w:top="851" w:right="850" w:bottom="1134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7877AA0"/>
    <w:multiLevelType w:val="multilevel"/>
    <w:tmpl w:val="332C97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80A0E43"/>
    <w:multiLevelType w:val="multilevel"/>
    <w:tmpl w:val="CB54E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27D255A"/>
    <w:multiLevelType w:val="multilevel"/>
    <w:tmpl w:val="6130CC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74C2F08"/>
    <w:multiLevelType w:val="multilevel"/>
    <w:tmpl w:val="121621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88928C9"/>
    <w:multiLevelType w:val="multilevel"/>
    <w:tmpl w:val="C29EA4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4E263E4E"/>
    <w:multiLevelType w:val="multilevel"/>
    <w:tmpl w:val="F15C14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FAB16C4"/>
    <w:multiLevelType w:val="multilevel"/>
    <w:tmpl w:val="3B2674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684863F5"/>
    <w:multiLevelType w:val="multilevel"/>
    <w:tmpl w:val="F4F02E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1"/>
  </w:num>
  <w:num w:numId="3">
    <w:abstractNumId w:val="5"/>
  </w:num>
  <w:num w:numId="4">
    <w:abstractNumId w:val="7"/>
  </w:num>
  <w:num w:numId="5">
    <w:abstractNumId w:val="0"/>
  </w:num>
  <w:num w:numId="6">
    <w:abstractNumId w:val="6"/>
  </w:num>
  <w:num w:numId="7">
    <w:abstractNumId w:val="4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22ED4"/>
    <w:rsid w:val="00476E4F"/>
    <w:rsid w:val="00E22E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88AE628-E6E9-44FF-966A-174A47166B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53843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951297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76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9086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470</Words>
  <Characters>2685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3149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user1</cp:lastModifiedBy>
  <cp:revision>1</cp:revision>
  <dcterms:created xsi:type="dcterms:W3CDTF">2019-12-13T07:54:00Z</dcterms:created>
  <dcterms:modified xsi:type="dcterms:W3CDTF">2019-12-13T07:58:00Z</dcterms:modified>
</cp:coreProperties>
</file>